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3" w:rsidRPr="005941E8" w:rsidRDefault="001F4BAA" w:rsidP="001F4BAA">
      <w:pPr>
        <w:jc w:val="center"/>
        <w:rPr>
          <w:b/>
          <w:i/>
          <w:color w:val="FF0000"/>
          <w:sz w:val="80"/>
          <w:szCs w:val="80"/>
          <w:u w:val="single"/>
        </w:rPr>
      </w:pPr>
      <w:r w:rsidRPr="005941E8">
        <w:rPr>
          <w:b/>
          <w:i/>
          <w:color w:val="FF0000"/>
          <w:sz w:val="80"/>
          <w:szCs w:val="80"/>
          <w:u w:val="single"/>
        </w:rPr>
        <w:t>KOLOBARKA</w:t>
      </w:r>
      <w:r w:rsidR="00FE6C37" w:rsidRPr="005941E8">
        <w:rPr>
          <w:b/>
          <w:i/>
          <w:color w:val="FF0000"/>
          <w:sz w:val="80"/>
          <w:szCs w:val="80"/>
          <w:u w:val="single"/>
        </w:rPr>
        <w:t xml:space="preserve"> 2016</w:t>
      </w:r>
    </w:p>
    <w:p w:rsidR="00FE6C37" w:rsidRPr="00FE6C37" w:rsidRDefault="00FE6C37" w:rsidP="001F4BAA">
      <w:pPr>
        <w:jc w:val="center"/>
        <w:rPr>
          <w:b/>
          <w:i/>
          <w:color w:val="1F497D" w:themeColor="text2"/>
          <w:sz w:val="40"/>
          <w:szCs w:val="40"/>
          <w:u w:val="single"/>
        </w:rPr>
      </w:pPr>
      <w:r>
        <w:rPr>
          <w:b/>
          <w:i/>
          <w:color w:val="1F497D" w:themeColor="text2"/>
          <w:sz w:val="40"/>
          <w:szCs w:val="40"/>
          <w:u w:val="single"/>
        </w:rPr>
        <w:t>trasa I</w:t>
      </w:r>
      <w:r w:rsidR="001C6BDD">
        <w:rPr>
          <w:b/>
          <w:i/>
          <w:color w:val="1F497D" w:themeColor="text2"/>
          <w:sz w:val="40"/>
          <w:szCs w:val="40"/>
          <w:u w:val="single"/>
        </w:rPr>
        <w:t>I</w:t>
      </w:r>
      <w:r>
        <w:rPr>
          <w:b/>
          <w:i/>
          <w:color w:val="1F497D" w:themeColor="text2"/>
          <w:sz w:val="40"/>
          <w:szCs w:val="40"/>
          <w:u w:val="single"/>
        </w:rPr>
        <w:t>.</w:t>
      </w:r>
    </w:p>
    <w:p w:rsidR="00402B00" w:rsidRPr="00FD362F" w:rsidRDefault="00402B00" w:rsidP="001F4BAA">
      <w:pPr>
        <w:jc w:val="center"/>
        <w:rPr>
          <w:b/>
          <w:i/>
          <w:color w:val="1F497D" w:themeColor="text2"/>
          <w:sz w:val="44"/>
          <w:szCs w:val="44"/>
          <w:u w:val="single"/>
        </w:rPr>
      </w:pPr>
      <w:r w:rsidRPr="00FD362F">
        <w:rPr>
          <w:b/>
          <w:i/>
          <w:color w:val="1F497D" w:themeColor="text2"/>
          <w:sz w:val="44"/>
          <w:szCs w:val="44"/>
          <w:u w:val="single"/>
        </w:rPr>
        <w:t xml:space="preserve">od </w:t>
      </w:r>
      <w:r w:rsidR="001C6BDD">
        <w:rPr>
          <w:b/>
          <w:i/>
          <w:color w:val="1F497D" w:themeColor="text2"/>
          <w:sz w:val="44"/>
          <w:szCs w:val="44"/>
          <w:u w:val="single"/>
        </w:rPr>
        <w:t>25</w:t>
      </w:r>
      <w:r w:rsidRPr="00FD362F">
        <w:rPr>
          <w:b/>
          <w:i/>
          <w:color w:val="1F497D" w:themeColor="text2"/>
          <w:sz w:val="44"/>
          <w:szCs w:val="44"/>
          <w:u w:val="single"/>
        </w:rPr>
        <w:t xml:space="preserve">.5. do </w:t>
      </w:r>
      <w:r w:rsidR="001C6BDD">
        <w:rPr>
          <w:b/>
          <w:i/>
          <w:color w:val="1F497D" w:themeColor="text2"/>
          <w:sz w:val="44"/>
          <w:szCs w:val="44"/>
          <w:u w:val="single"/>
        </w:rPr>
        <w:t>29</w:t>
      </w:r>
      <w:r w:rsidRPr="00FD362F">
        <w:rPr>
          <w:b/>
          <w:i/>
          <w:color w:val="1F497D" w:themeColor="text2"/>
          <w:sz w:val="44"/>
          <w:szCs w:val="44"/>
          <w:u w:val="single"/>
        </w:rPr>
        <w:t>.5.201</w:t>
      </w:r>
      <w:r w:rsidR="00FE6C37">
        <w:rPr>
          <w:b/>
          <w:i/>
          <w:color w:val="1F497D" w:themeColor="text2"/>
          <w:sz w:val="44"/>
          <w:szCs w:val="44"/>
          <w:u w:val="single"/>
        </w:rPr>
        <w:t>6</w:t>
      </w:r>
    </w:p>
    <w:p w:rsidR="001F4BAA" w:rsidRPr="006242FC" w:rsidRDefault="001F4BAA">
      <w:pPr>
        <w:rPr>
          <w:b/>
          <w:sz w:val="24"/>
          <w:szCs w:val="24"/>
        </w:rPr>
      </w:pPr>
      <w:r w:rsidRPr="006242FC">
        <w:rPr>
          <w:b/>
          <w:sz w:val="24"/>
          <w:szCs w:val="24"/>
        </w:rPr>
        <w:t>Ojla muštrinke in muštrini,</w:t>
      </w:r>
    </w:p>
    <w:p w:rsidR="001F4BAA" w:rsidRPr="006242FC" w:rsidRDefault="00FA5F61" w:rsidP="00FA5F61">
      <w:pPr>
        <w:rPr>
          <w:b/>
          <w:sz w:val="24"/>
          <w:szCs w:val="24"/>
        </w:rPr>
      </w:pPr>
      <w:r>
        <w:rPr>
          <w:b/>
          <w:sz w:val="24"/>
          <w:szCs w:val="24"/>
        </w:rPr>
        <w:t>po več kot uspešnem dogodku KOLOBARKA 2015 je pred vami nova ponudba KOLOBARKE 2016 – trasa I</w:t>
      </w:r>
      <w:r w:rsidR="001C6BDD">
        <w:rPr>
          <w:b/>
          <w:sz w:val="24"/>
          <w:szCs w:val="24"/>
        </w:rPr>
        <w:t>I</w:t>
      </w:r>
      <w:r>
        <w:rPr>
          <w:b/>
          <w:sz w:val="24"/>
          <w:szCs w:val="24"/>
        </w:rPr>
        <w:t>., za katero verjamemo, da bo na va</w:t>
      </w:r>
      <w:r w:rsidR="00B9533E">
        <w:rPr>
          <w:b/>
          <w:sz w:val="24"/>
          <w:szCs w:val="24"/>
        </w:rPr>
        <w:t>s</w:t>
      </w:r>
      <w:r>
        <w:rPr>
          <w:b/>
          <w:sz w:val="24"/>
          <w:szCs w:val="24"/>
        </w:rPr>
        <w:t xml:space="preserve"> pustila nepozab</w:t>
      </w:r>
      <w:r w:rsidR="002F2B0C">
        <w:rPr>
          <w:b/>
          <w:sz w:val="24"/>
          <w:szCs w:val="24"/>
        </w:rPr>
        <w:t>e</w:t>
      </w:r>
      <w:r>
        <w:rPr>
          <w:b/>
          <w:sz w:val="24"/>
          <w:szCs w:val="24"/>
        </w:rPr>
        <w:t>n</w:t>
      </w:r>
      <w:r w:rsidR="002F2B0C">
        <w:rPr>
          <w:b/>
          <w:sz w:val="24"/>
          <w:szCs w:val="24"/>
        </w:rPr>
        <w:t xml:space="preserve"> </w:t>
      </w:r>
      <w:r>
        <w:rPr>
          <w:b/>
          <w:sz w:val="24"/>
          <w:szCs w:val="24"/>
        </w:rPr>
        <w:t xml:space="preserve"> spomin. Torej, če ste za to, da preživite nekaj čudovitih dni v veseli družbi in pri tem </w:t>
      </w:r>
      <w:r w:rsidR="0083566A" w:rsidRPr="006242FC">
        <w:rPr>
          <w:b/>
          <w:sz w:val="24"/>
          <w:szCs w:val="24"/>
        </w:rPr>
        <w:t>združi</w:t>
      </w:r>
      <w:r>
        <w:rPr>
          <w:b/>
          <w:sz w:val="24"/>
          <w:szCs w:val="24"/>
        </w:rPr>
        <w:t>te</w:t>
      </w:r>
      <w:r w:rsidR="0083566A" w:rsidRPr="006242FC">
        <w:rPr>
          <w:b/>
          <w:sz w:val="24"/>
          <w:szCs w:val="24"/>
        </w:rPr>
        <w:t xml:space="preserve"> veselje do morja</w:t>
      </w:r>
      <w:r>
        <w:rPr>
          <w:b/>
          <w:sz w:val="24"/>
          <w:szCs w:val="24"/>
        </w:rPr>
        <w:t xml:space="preserve"> in</w:t>
      </w:r>
      <w:r w:rsidR="001F4BAA" w:rsidRPr="006242FC">
        <w:rPr>
          <w:b/>
          <w:sz w:val="24"/>
          <w:szCs w:val="24"/>
        </w:rPr>
        <w:t xml:space="preserve"> kolesarjenj</w:t>
      </w:r>
      <w:r>
        <w:rPr>
          <w:b/>
          <w:sz w:val="24"/>
          <w:szCs w:val="24"/>
        </w:rPr>
        <w:t>a potem ne odlašajte z odločitvijo, da se nam pridružite na KOLOBARKI 2016</w:t>
      </w:r>
      <w:r w:rsidR="001F4BAA" w:rsidRPr="006242FC">
        <w:rPr>
          <w:b/>
          <w:sz w:val="24"/>
          <w:szCs w:val="24"/>
        </w:rPr>
        <w:t xml:space="preserve">. </w:t>
      </w:r>
    </w:p>
    <w:p w:rsidR="00402B00" w:rsidRPr="00D5521E" w:rsidRDefault="00402B00">
      <w:pPr>
        <w:rPr>
          <w:b/>
        </w:rPr>
      </w:pPr>
      <w:r w:rsidRPr="00D5521E">
        <w:rPr>
          <w:b/>
        </w:rPr>
        <w:t>Pa pojdimo lepo po vrsti;</w:t>
      </w:r>
    </w:p>
    <w:p w:rsidR="0083566A" w:rsidRPr="00D5521E" w:rsidRDefault="0083566A">
      <w:pPr>
        <w:rPr>
          <w:b/>
          <w:color w:val="FF0000"/>
          <w:u w:val="single"/>
        </w:rPr>
      </w:pPr>
      <w:r w:rsidRPr="00D5521E">
        <w:rPr>
          <w:b/>
          <w:color w:val="FF0000"/>
          <w:u w:val="single"/>
        </w:rPr>
        <w:t>1.dan</w:t>
      </w:r>
    </w:p>
    <w:p w:rsidR="00B11786" w:rsidRDefault="00402B00">
      <w:r>
        <w:t xml:space="preserve">V </w:t>
      </w:r>
      <w:r w:rsidR="00FE6C37">
        <w:t>sredo</w:t>
      </w:r>
      <w:r>
        <w:t xml:space="preserve"> </w:t>
      </w:r>
      <w:r w:rsidR="001C6BDD">
        <w:t>25</w:t>
      </w:r>
      <w:r>
        <w:t>.5. se bomo z našimi kolesi</w:t>
      </w:r>
      <w:r w:rsidR="00C532BF">
        <w:t xml:space="preserve"> po wellcome drinku</w:t>
      </w:r>
      <w:r>
        <w:t xml:space="preserve">  ob cca. 10:00 uri dopoldne vkrcali</w:t>
      </w:r>
      <w:r w:rsidR="00FE6C37">
        <w:t xml:space="preserve"> v Baški</w:t>
      </w:r>
      <w:r w:rsidR="00C0017C">
        <w:t xml:space="preserve"> na otoku Krku</w:t>
      </w:r>
      <w:r>
        <w:t xml:space="preserve"> na našo barko in odpluli proti otoku </w:t>
      </w:r>
      <w:r w:rsidR="00C0017C">
        <w:t>Pagu</w:t>
      </w:r>
      <w:r>
        <w:t>, točneje mestu</w:t>
      </w:r>
      <w:r w:rsidR="00C0017C">
        <w:t xml:space="preserve"> Novalja. Med samo plovbo nam bodo na barki postregli z okusnim kosilom</w:t>
      </w:r>
      <w:r>
        <w:t>,</w:t>
      </w:r>
      <w:r w:rsidR="00C0017C">
        <w:t xml:space="preserve"> da bomo kasneje polni energije</w:t>
      </w:r>
      <w:r>
        <w:t xml:space="preserve"> preizkusili naša kolesa </w:t>
      </w:r>
      <w:r w:rsidR="00C0017C">
        <w:t xml:space="preserve">po otoku Pagu. </w:t>
      </w:r>
      <w:r w:rsidR="00B11786">
        <w:t>Prvi del</w:t>
      </w:r>
      <w:r w:rsidR="00C23F64">
        <w:t xml:space="preserve"> etape </w:t>
      </w:r>
      <w:r w:rsidR="00B11786">
        <w:t>bo potekal od Novalje do Košljuna (cca.27km), kjer bo barka ta dan prvič pobrala kolesarje. Če se boste odločili, da vložite prvi dan nekoliko več napora, potem nekaj kilometrov pred Košljunom zavijete proti mestu Pagu in naprej do konca otoka Paga, kjer nas čaka na samem rtu otoka Paga čudovit pogled na most, ki povezuje otok Pag s celino</w:t>
      </w:r>
      <w:r w:rsidR="00C23F64">
        <w:t xml:space="preserve"> (skupno cca.46km)</w:t>
      </w:r>
      <w:r w:rsidR="00B11786">
        <w:t>.</w:t>
      </w:r>
      <w:r w:rsidR="00C23F64">
        <w:t xml:space="preserve"> Tu je tudi drugo »postajališče« naše barke, ki pobere utrujene kolesarje. Najbolj zagrizeni pa imajo seveda možnost pot nadaljevati do mesta Zadra (skupno cca.80km), kjer vas vabimo, da si po okusni večerji ogledate prečudovit stari del Zadra in prisluhnete na obali morskim orglam.</w:t>
      </w:r>
    </w:p>
    <w:p w:rsidR="0083566A" w:rsidRPr="00D5521E" w:rsidRDefault="0083566A">
      <w:pPr>
        <w:rPr>
          <w:b/>
          <w:color w:val="FF0000"/>
          <w:u w:val="single"/>
        </w:rPr>
      </w:pPr>
      <w:r w:rsidRPr="00D5521E">
        <w:rPr>
          <w:b/>
          <w:color w:val="FF0000"/>
          <w:u w:val="single"/>
        </w:rPr>
        <w:t>2.dan</w:t>
      </w:r>
    </w:p>
    <w:p w:rsidR="00366F91" w:rsidRDefault="00C532BF">
      <w:r>
        <w:t xml:space="preserve">V </w:t>
      </w:r>
      <w:r w:rsidR="00FE6C37">
        <w:t xml:space="preserve">četrtek </w:t>
      </w:r>
      <w:r w:rsidR="00C23F64">
        <w:t>26</w:t>
      </w:r>
      <w:r w:rsidR="00366F91">
        <w:t>.5. zgodaj</w:t>
      </w:r>
      <w:r w:rsidR="006237EF">
        <w:t xml:space="preserve"> </w:t>
      </w:r>
      <w:r>
        <w:t xml:space="preserve">izplujemo </w:t>
      </w:r>
      <w:r w:rsidR="00C23F64">
        <w:t>iz</w:t>
      </w:r>
      <w:r w:rsidR="00366F91">
        <w:t xml:space="preserve"> mesta</w:t>
      </w:r>
      <w:r w:rsidR="00C23F64">
        <w:t xml:space="preserve"> Zada</w:t>
      </w:r>
      <w:r w:rsidR="00366F91">
        <w:t xml:space="preserve">r ter </w:t>
      </w:r>
      <w:r w:rsidR="006237EF">
        <w:t>med plovbo</w:t>
      </w:r>
      <w:r w:rsidR="00C23F64">
        <w:t xml:space="preserve"> mimo Sukošanov, Biograd</w:t>
      </w:r>
      <w:r w:rsidR="00366F91">
        <w:t>a in</w:t>
      </w:r>
      <w:r w:rsidR="006237EF">
        <w:t xml:space="preserve"> </w:t>
      </w:r>
      <w:r w:rsidR="00D618B4">
        <w:t>otoka Vrgade</w:t>
      </w:r>
      <w:r w:rsidR="006237EF">
        <w:t xml:space="preserve"> pojemo zajtrk, ter se</w:t>
      </w:r>
      <w:r w:rsidR="00D618B4">
        <w:t xml:space="preserve"> po pristanku na otoku Murter </w:t>
      </w:r>
      <w:r w:rsidR="006237EF">
        <w:t xml:space="preserve">pripravimo na kolesarsko pot po otoku Murter. Peljali se bomo </w:t>
      </w:r>
      <w:r>
        <w:t xml:space="preserve"> </w:t>
      </w:r>
      <w:r w:rsidR="00366F91">
        <w:t>ob obali skozi mesto  Murter, mimo Hramine in Betine vse do Tisna – kraj kjer dvižni most povezuje otok  Murter s celino. Pot nadaljujemo do Jezer na jugu Murterja. Malo manj zagrizeni se bodo do barke vrnili po isti poti (ob obali ), ostali pa bodo izbrali pot vrnitve po glavni cesti Murterja, kjer sta dva »kvalitetna » vzpona (vse skupaj cca.25-30km).</w:t>
      </w:r>
      <w:r w:rsidR="006237EF">
        <w:t xml:space="preserve"> Po vrnitivi nazaj nas bo pričakalo kosilo, pot plovbe pa nadaljujemo mimo otoka Kaprije do ot</w:t>
      </w:r>
      <w:r w:rsidR="00D618B4">
        <w:t>o</w:t>
      </w:r>
      <w:r w:rsidR="006237EF">
        <w:t>ka Žirje na jugu Kornatov,</w:t>
      </w:r>
      <w:r w:rsidR="006237EF" w:rsidRPr="006237EF">
        <w:t xml:space="preserve"> kjer se bo končal četrtkov več</w:t>
      </w:r>
      <w:r w:rsidR="006237EF">
        <w:t xml:space="preserve">er z okusno večerjo in </w:t>
      </w:r>
      <w:r w:rsidR="006237EF" w:rsidRPr="006237EF">
        <w:t>veliko mero dobre volje na barki</w:t>
      </w:r>
      <w:r w:rsidR="006237EF">
        <w:t>.</w:t>
      </w:r>
      <w:r w:rsidR="00366F91">
        <w:t xml:space="preserve"> </w:t>
      </w:r>
    </w:p>
    <w:p w:rsidR="0083566A" w:rsidRPr="00D5521E" w:rsidRDefault="0083566A">
      <w:pPr>
        <w:rPr>
          <w:b/>
          <w:color w:val="FF0000"/>
          <w:u w:val="single"/>
        </w:rPr>
      </w:pPr>
      <w:r w:rsidRPr="00D5521E">
        <w:rPr>
          <w:b/>
          <w:color w:val="FF0000"/>
          <w:u w:val="single"/>
        </w:rPr>
        <w:t>3.dan</w:t>
      </w:r>
    </w:p>
    <w:p w:rsidR="002B74AF" w:rsidRDefault="00FE6C37">
      <w:r>
        <w:t xml:space="preserve">V petek </w:t>
      </w:r>
      <w:r w:rsidR="006237EF">
        <w:t>27</w:t>
      </w:r>
      <w:r w:rsidR="009955E6">
        <w:t>.5. po zajtrku</w:t>
      </w:r>
      <w:r w:rsidR="006237EF">
        <w:t xml:space="preserve"> zajahamo naša kolesa in se odpravimo na kolesarsko avanturo po otoku Žirje. Tu moramo poudariti, da bodo tisti s specialkami nekoliko prikrajšani (pa recimo, da so prvi dan prišli </w:t>
      </w:r>
      <w:r w:rsidR="006237EF">
        <w:lastRenderedPageBreak/>
        <w:t xml:space="preserve">na svoj račun), saj </w:t>
      </w:r>
      <w:r w:rsidR="002B74AF">
        <w:t xml:space="preserve">bodo po vsej verjetnosti  morali med potjo bolj proti koncu svoje kolesca za nekaj sto metrov peljati po makadamu, da bi prišli do čudovite točke na severu otoka Žirje, kjer se nam odpre pogled na jugu vse do otoka Visa, na severu pa celi Kornati. Na poti nazaj </w:t>
      </w:r>
      <w:r w:rsidR="00D618B4">
        <w:t xml:space="preserve">proti barki </w:t>
      </w:r>
      <w:r w:rsidR="002B74AF">
        <w:t>nas bo v »konobi Julie« gazda Neno pogostil z okusno domačo travarico.</w:t>
      </w:r>
      <w:r w:rsidR="00581ED4">
        <w:t xml:space="preserve"> Skupna dolžna kolesarjenja  cca. 25km. Po prihodu nazaj nas bo plovba vodila proti otočju Kornatov, kjer si bomo po okusnem kosilu privoščili skok v kristalno čisto morje in naredili nekaj zamahov v čudovitih zalivih otočja Kornatov. Proti večeru se odpravimo skozi Malo Proverso (severni izhod Kornatov) do otoka Pašman oziroma mesta Tkon, kjer se bo zaključil petkov večer z okusno večerjo, ter obilico dobre volje.</w:t>
      </w:r>
      <w:r w:rsidR="002B74AF">
        <w:t xml:space="preserve"> </w:t>
      </w:r>
    </w:p>
    <w:p w:rsidR="0083566A" w:rsidRPr="00D5521E" w:rsidRDefault="0083566A">
      <w:pPr>
        <w:rPr>
          <w:b/>
          <w:color w:val="FF0000"/>
          <w:u w:val="single"/>
        </w:rPr>
      </w:pPr>
      <w:r w:rsidRPr="00D5521E">
        <w:rPr>
          <w:b/>
          <w:color w:val="FF0000"/>
          <w:u w:val="single"/>
        </w:rPr>
        <w:t>4.dan</w:t>
      </w:r>
    </w:p>
    <w:p w:rsidR="000F223D" w:rsidRDefault="000F223D">
      <w:r>
        <w:t xml:space="preserve">V </w:t>
      </w:r>
      <w:r w:rsidR="00FE6C37">
        <w:t>soboto</w:t>
      </w:r>
      <w:r>
        <w:t xml:space="preserve"> </w:t>
      </w:r>
      <w:r w:rsidR="00581ED4">
        <w:t>28</w:t>
      </w:r>
      <w:r>
        <w:t>.5. se po zajtrku odpravimo s kolesi</w:t>
      </w:r>
      <w:r w:rsidR="002F2B0C">
        <w:t xml:space="preserve">  iz Tkona</w:t>
      </w:r>
      <w:r w:rsidR="00581ED4">
        <w:t xml:space="preserve"> ob obali otoka Pašman</w:t>
      </w:r>
      <w:r w:rsidR="002F2B0C">
        <w:t>a do Dobropoljan in nazaj po glavni cesti otoka Pašman do Tkona (cca.27km), kjer nas bo čakalo okusno kosilo. Po kosilu in počitku, pa nas čaka čudovit izlet s kolesi  po glavni cesti otoka Pašmana</w:t>
      </w:r>
      <w:r w:rsidR="00581ED4">
        <w:t xml:space="preserve"> preko</w:t>
      </w:r>
      <w:r w:rsidR="00D618B4">
        <w:t xml:space="preserve"> visokega</w:t>
      </w:r>
      <w:r w:rsidR="00581ED4">
        <w:t xml:space="preserve"> mostu, ki povezuje</w:t>
      </w:r>
      <w:r w:rsidR="002F2B0C">
        <w:t xml:space="preserve"> otok Pašman in Ugljan</w:t>
      </w:r>
      <w:r>
        <w:t xml:space="preserve"> do mesta</w:t>
      </w:r>
      <w:r w:rsidR="002F2B0C">
        <w:t xml:space="preserve"> Kukljice na otoku </w:t>
      </w:r>
      <w:r>
        <w:t>Ugljan</w:t>
      </w:r>
      <w:r w:rsidR="00FE6C37">
        <w:t xml:space="preserve"> (</w:t>
      </w:r>
      <w:r w:rsidR="002F2B0C">
        <w:t>cca.</w:t>
      </w:r>
      <w:r w:rsidR="00FE6C37">
        <w:t>25</w:t>
      </w:r>
      <w:r w:rsidR="008B400F">
        <w:t>km)</w:t>
      </w:r>
      <w:r>
        <w:t xml:space="preserve">, kjer nas bo pričakala </w:t>
      </w:r>
      <w:r w:rsidR="002F2B0C">
        <w:t xml:space="preserve">naša </w:t>
      </w:r>
      <w:r>
        <w:t>barka</w:t>
      </w:r>
      <w:r w:rsidR="00C26988">
        <w:t>. Prijazno osebje barke nam bo zvečer postreglo z večerjo, za popestritev večera pa se odpravimo v mesto na sladoled</w:t>
      </w:r>
      <w:r>
        <w:t>.</w:t>
      </w:r>
    </w:p>
    <w:p w:rsidR="0083566A" w:rsidRPr="00D5521E" w:rsidRDefault="0083566A">
      <w:pPr>
        <w:rPr>
          <w:b/>
          <w:color w:val="FF0000"/>
          <w:u w:val="single"/>
        </w:rPr>
      </w:pPr>
      <w:r w:rsidRPr="00D5521E">
        <w:rPr>
          <w:b/>
          <w:color w:val="FF0000"/>
          <w:u w:val="single"/>
        </w:rPr>
        <w:t>5.dan</w:t>
      </w:r>
    </w:p>
    <w:p w:rsidR="000F223D" w:rsidRDefault="00EB11BF">
      <w:r>
        <w:t xml:space="preserve">V </w:t>
      </w:r>
      <w:r w:rsidR="00FE6C37">
        <w:t xml:space="preserve">nedeljo </w:t>
      </w:r>
      <w:r w:rsidR="002F2B0C">
        <w:t>29</w:t>
      </w:r>
      <w:r>
        <w:t>.5. se po zajtrku odpravimo s kolesi</w:t>
      </w:r>
      <w:r w:rsidR="002F2B0C">
        <w:t xml:space="preserve">  do mesta Muline na severu Ugljana</w:t>
      </w:r>
      <w:r w:rsidR="00D618B4">
        <w:t xml:space="preserve"> in </w:t>
      </w:r>
      <w:r w:rsidR="002F2B0C">
        <w:t xml:space="preserve">nazaj do mesta Ugljan (cca.22km), </w:t>
      </w:r>
      <w:r>
        <w:t xml:space="preserve"> kjer se vkrcamo na barko, pojemo kosilo in odpravimo proti Krku. Prihod </w:t>
      </w:r>
      <w:r w:rsidR="00FE6C37">
        <w:t>v Baško</w:t>
      </w:r>
      <w:r>
        <w:t xml:space="preserve"> med 15:00 in 16:00 uro.</w:t>
      </w:r>
    </w:p>
    <w:p w:rsidR="0028180A" w:rsidRDefault="00FD0858">
      <w:r>
        <w:t>Načrt</w:t>
      </w:r>
      <w:r w:rsidR="0028180A">
        <w:t xml:space="preserve"> potovanja in kolesarjenja </w:t>
      </w:r>
      <w:r>
        <w:t xml:space="preserve"> je okviren in se lahko prilagodi. Kolesarili bomo s svojimi kolesi in svojo opremo. </w:t>
      </w:r>
      <w:r>
        <w:tab/>
      </w:r>
    </w:p>
    <w:p w:rsidR="0028180A" w:rsidRPr="00D5521E" w:rsidRDefault="0028180A">
      <w:pPr>
        <w:rPr>
          <w:b/>
          <w:sz w:val="28"/>
          <w:szCs w:val="28"/>
          <w:u w:val="single"/>
        </w:rPr>
      </w:pPr>
      <w:r w:rsidRPr="00D5521E">
        <w:rPr>
          <w:b/>
          <w:sz w:val="28"/>
          <w:szCs w:val="28"/>
          <w:u w:val="single"/>
        </w:rPr>
        <w:t>Na barki je 12 dvoposteljnih kabin oziroma 24 ležišč.</w:t>
      </w:r>
    </w:p>
    <w:p w:rsidR="00FD0858" w:rsidRDefault="00FD0858">
      <w:r>
        <w:t xml:space="preserve">Barka je opremljena z vso potrebno infrastrukturno opremo (topla voda, tuši, 220V elektrika, posteljnina...). </w:t>
      </w:r>
      <w:r w:rsidR="0028180A">
        <w:t>Večina poti po katerih bomo kolesarili je urejenih.</w:t>
      </w:r>
    </w:p>
    <w:p w:rsidR="00B9533E" w:rsidRDefault="0028180A">
      <w:pPr>
        <w:rPr>
          <w:color w:val="FF0000"/>
        </w:rPr>
      </w:pPr>
      <w:r w:rsidRPr="00D5521E">
        <w:rPr>
          <w:b/>
          <w:color w:val="FF0000"/>
          <w:sz w:val="32"/>
          <w:szCs w:val="32"/>
          <w:u w:val="single"/>
        </w:rPr>
        <w:t>CENA;</w:t>
      </w:r>
      <w:r w:rsidRPr="00D5521E">
        <w:rPr>
          <w:color w:val="FF0000"/>
        </w:rPr>
        <w:t xml:space="preserve"> </w:t>
      </w:r>
    </w:p>
    <w:p w:rsidR="0028180A" w:rsidRDefault="00D5521E">
      <w:bookmarkStart w:id="0" w:name="_GoBack"/>
      <w:bookmarkEnd w:id="0"/>
      <w:r w:rsidRPr="00D5521E">
        <w:rPr>
          <w:color w:val="FF0000"/>
          <w:sz w:val="24"/>
          <w:szCs w:val="24"/>
        </w:rPr>
        <w:t xml:space="preserve">              </w:t>
      </w:r>
      <w:r w:rsidR="00FE6C37">
        <w:rPr>
          <w:b/>
          <w:color w:val="1F497D" w:themeColor="text2"/>
          <w:sz w:val="24"/>
          <w:szCs w:val="24"/>
          <w:u w:val="single"/>
        </w:rPr>
        <w:t xml:space="preserve">do </w:t>
      </w:r>
      <w:r w:rsidR="00C03ACA">
        <w:rPr>
          <w:b/>
          <w:color w:val="1F497D" w:themeColor="text2"/>
          <w:sz w:val="24"/>
          <w:szCs w:val="24"/>
          <w:u w:val="single"/>
        </w:rPr>
        <w:t>0</w:t>
      </w:r>
      <w:r w:rsidR="00FE6C37">
        <w:rPr>
          <w:b/>
          <w:color w:val="1F497D" w:themeColor="text2"/>
          <w:sz w:val="24"/>
          <w:szCs w:val="24"/>
          <w:u w:val="single"/>
        </w:rPr>
        <w:t>1.</w:t>
      </w:r>
      <w:r w:rsidR="00C03ACA">
        <w:rPr>
          <w:b/>
          <w:color w:val="1F497D" w:themeColor="text2"/>
          <w:sz w:val="24"/>
          <w:szCs w:val="24"/>
          <w:u w:val="single"/>
        </w:rPr>
        <w:t>0</w:t>
      </w:r>
      <w:r w:rsidR="00FE6C37">
        <w:rPr>
          <w:b/>
          <w:color w:val="1F497D" w:themeColor="text2"/>
          <w:sz w:val="24"/>
          <w:szCs w:val="24"/>
          <w:u w:val="single"/>
        </w:rPr>
        <w:t>8</w:t>
      </w:r>
      <w:r w:rsidR="0028180A" w:rsidRPr="00D5521E">
        <w:rPr>
          <w:b/>
          <w:color w:val="1F497D" w:themeColor="text2"/>
          <w:sz w:val="24"/>
          <w:szCs w:val="24"/>
          <w:u w:val="single"/>
        </w:rPr>
        <w:t xml:space="preserve">.2015   </w:t>
      </w:r>
      <w:r w:rsidR="0028180A" w:rsidRPr="00D5521E">
        <w:rPr>
          <w:b/>
          <w:color w:val="FF0000"/>
          <w:sz w:val="40"/>
          <w:szCs w:val="40"/>
          <w:u w:val="single"/>
        </w:rPr>
        <w:t>250,00 eur</w:t>
      </w:r>
      <w:r w:rsidR="0028180A" w:rsidRPr="00D5521E">
        <w:rPr>
          <w:color w:val="FF0000"/>
        </w:rPr>
        <w:t xml:space="preserve"> </w:t>
      </w:r>
      <w:r w:rsidR="0028180A">
        <w:t>za člane Jadralnega društva MUŠTRIN</w:t>
      </w:r>
    </w:p>
    <w:p w:rsidR="0028180A" w:rsidRDefault="00C03ACA">
      <w:r>
        <w:t xml:space="preserve">                   </w:t>
      </w:r>
      <w:r w:rsidR="0028180A">
        <w:t xml:space="preserve"> 2</w:t>
      </w:r>
      <w:r w:rsidR="00257A62">
        <w:t>9</w:t>
      </w:r>
      <w:r w:rsidR="0028180A">
        <w:t>0,00 za nečlane</w:t>
      </w:r>
    </w:p>
    <w:p w:rsidR="00C03ACA" w:rsidRDefault="00C03ACA" w:rsidP="00C03ACA">
      <w:r>
        <w:t xml:space="preserve">                </w:t>
      </w:r>
      <w:r w:rsidRPr="00C03ACA">
        <w:rPr>
          <w:b/>
          <w:color w:val="1F497D" w:themeColor="text2"/>
          <w:sz w:val="24"/>
          <w:szCs w:val="24"/>
          <w:u w:val="single"/>
        </w:rPr>
        <w:t>po 01.08.2015</w:t>
      </w:r>
      <w:r>
        <w:rPr>
          <w:b/>
          <w:color w:val="1F497D" w:themeColor="text2"/>
          <w:sz w:val="24"/>
          <w:szCs w:val="24"/>
          <w:u w:val="single"/>
        </w:rPr>
        <w:t xml:space="preserve"> </w:t>
      </w:r>
      <w:r w:rsidRPr="00C03ACA">
        <w:rPr>
          <w:b/>
          <w:color w:val="FF0000"/>
          <w:sz w:val="36"/>
          <w:szCs w:val="36"/>
          <w:u w:val="single"/>
        </w:rPr>
        <w:t>270,00 eur</w:t>
      </w:r>
      <w:r w:rsidRPr="00C03ACA">
        <w:rPr>
          <w:color w:val="FF0000"/>
        </w:rPr>
        <w:t xml:space="preserve"> </w:t>
      </w:r>
      <w:r>
        <w:t>za člane Jadralnega društva MUŠTRIN</w:t>
      </w:r>
    </w:p>
    <w:p w:rsidR="00C03ACA" w:rsidRDefault="00C03ACA" w:rsidP="00C03ACA">
      <w:r>
        <w:t xml:space="preserve">                     310,00 eur za nečlane</w:t>
      </w:r>
    </w:p>
    <w:p w:rsidR="00FE6C37" w:rsidRPr="005941E8" w:rsidRDefault="00FE6C37">
      <w:pPr>
        <w:rPr>
          <w:b/>
          <w:color w:val="FF0000"/>
          <w:sz w:val="28"/>
          <w:szCs w:val="28"/>
          <w:u w:val="single"/>
        </w:rPr>
      </w:pPr>
      <w:r w:rsidRPr="005941E8">
        <w:rPr>
          <w:b/>
          <w:color w:val="FF0000"/>
          <w:sz w:val="28"/>
          <w:szCs w:val="28"/>
          <w:u w:val="single"/>
        </w:rPr>
        <w:t>Za člane Jadralnega društva Muštrin možnost plačila na obroke;</w:t>
      </w:r>
    </w:p>
    <w:p w:rsidR="00FE6C37" w:rsidRPr="00AC543A" w:rsidRDefault="00FE6C37">
      <w:pPr>
        <w:rPr>
          <w:b/>
          <w:color w:val="365F91" w:themeColor="accent1" w:themeShade="BF"/>
          <w:u w:val="single"/>
        </w:rPr>
      </w:pPr>
      <w:r w:rsidRPr="00AC543A">
        <w:rPr>
          <w:b/>
          <w:color w:val="365F91" w:themeColor="accent1" w:themeShade="BF"/>
          <w:u w:val="single"/>
        </w:rPr>
        <w:t xml:space="preserve">prvi obrok </w:t>
      </w:r>
      <w:r w:rsidR="00AC543A" w:rsidRPr="00AC543A">
        <w:rPr>
          <w:b/>
          <w:color w:val="365F91" w:themeColor="accent1" w:themeShade="BF"/>
          <w:u w:val="single"/>
        </w:rPr>
        <w:t xml:space="preserve">do   </w:t>
      </w:r>
      <w:r w:rsidRPr="00AC543A">
        <w:rPr>
          <w:b/>
          <w:color w:val="365F91" w:themeColor="accent1" w:themeShade="BF"/>
          <w:u w:val="single"/>
        </w:rPr>
        <w:t xml:space="preserve"> 1.8.2015</w:t>
      </w:r>
      <w:r w:rsidR="00AC543A">
        <w:rPr>
          <w:b/>
          <w:color w:val="365F91" w:themeColor="accent1" w:themeShade="BF"/>
          <w:u w:val="single"/>
        </w:rPr>
        <w:t xml:space="preserve"> </w:t>
      </w:r>
      <w:r w:rsidRPr="00AC543A">
        <w:rPr>
          <w:b/>
          <w:color w:val="365F91" w:themeColor="accent1" w:themeShade="BF"/>
          <w:u w:val="single"/>
        </w:rPr>
        <w:t xml:space="preserve"> </w:t>
      </w:r>
      <w:r w:rsidRPr="00AC543A">
        <w:rPr>
          <w:b/>
          <w:color w:val="FF0000"/>
          <w:u w:val="single"/>
        </w:rPr>
        <w:t>9</w:t>
      </w:r>
      <w:r w:rsidR="00C03ACA">
        <w:rPr>
          <w:b/>
          <w:color w:val="FF0000"/>
          <w:u w:val="single"/>
        </w:rPr>
        <w:t>5</w:t>
      </w:r>
      <w:r w:rsidRPr="00AC543A">
        <w:rPr>
          <w:b/>
          <w:color w:val="FF0000"/>
          <w:u w:val="single"/>
        </w:rPr>
        <w:t>,00 eur</w:t>
      </w:r>
    </w:p>
    <w:p w:rsidR="00FE6C37" w:rsidRPr="00AC543A" w:rsidRDefault="00FE6C37">
      <w:pPr>
        <w:rPr>
          <w:b/>
          <w:color w:val="FF0000"/>
          <w:u w:val="single"/>
        </w:rPr>
      </w:pPr>
      <w:r w:rsidRPr="00AC543A">
        <w:rPr>
          <w:b/>
          <w:color w:val="365F91" w:themeColor="accent1" w:themeShade="BF"/>
          <w:u w:val="single"/>
        </w:rPr>
        <w:t xml:space="preserve">drugi obrok do 1.12.2015 </w:t>
      </w:r>
      <w:r w:rsidRPr="00AC543A">
        <w:rPr>
          <w:b/>
          <w:color w:val="FF0000"/>
          <w:u w:val="single"/>
        </w:rPr>
        <w:t>9</w:t>
      </w:r>
      <w:r w:rsidR="00C03ACA">
        <w:rPr>
          <w:b/>
          <w:color w:val="FF0000"/>
          <w:u w:val="single"/>
        </w:rPr>
        <w:t>5</w:t>
      </w:r>
      <w:r w:rsidRPr="00AC543A">
        <w:rPr>
          <w:b/>
          <w:color w:val="FF0000"/>
          <w:u w:val="single"/>
        </w:rPr>
        <w:t>,00 eur</w:t>
      </w:r>
    </w:p>
    <w:p w:rsidR="00FE6C37" w:rsidRPr="00AC543A" w:rsidRDefault="00FE6C37">
      <w:pPr>
        <w:rPr>
          <w:b/>
          <w:color w:val="365F91" w:themeColor="accent1" w:themeShade="BF"/>
        </w:rPr>
      </w:pPr>
      <w:r w:rsidRPr="00AC543A">
        <w:rPr>
          <w:b/>
          <w:color w:val="365F91" w:themeColor="accent1" w:themeShade="BF"/>
          <w:u w:val="single"/>
        </w:rPr>
        <w:lastRenderedPageBreak/>
        <w:t xml:space="preserve">tretji obrok do </w:t>
      </w:r>
      <w:r w:rsidR="00AC543A" w:rsidRPr="00AC543A">
        <w:rPr>
          <w:b/>
          <w:color w:val="365F91" w:themeColor="accent1" w:themeShade="BF"/>
          <w:u w:val="single"/>
        </w:rPr>
        <w:t xml:space="preserve"> </w:t>
      </w:r>
      <w:r w:rsidRPr="00AC543A">
        <w:rPr>
          <w:b/>
          <w:color w:val="365F91" w:themeColor="accent1" w:themeShade="BF"/>
          <w:u w:val="single"/>
        </w:rPr>
        <w:t xml:space="preserve">1.3.2016 </w:t>
      </w:r>
      <w:r w:rsidR="00AC543A">
        <w:rPr>
          <w:b/>
          <w:color w:val="365F91" w:themeColor="accent1" w:themeShade="BF"/>
          <w:u w:val="single"/>
        </w:rPr>
        <w:t xml:space="preserve"> </w:t>
      </w:r>
      <w:r w:rsidRPr="00AC543A">
        <w:rPr>
          <w:b/>
          <w:color w:val="FF0000"/>
          <w:u w:val="single"/>
        </w:rPr>
        <w:t>9</w:t>
      </w:r>
      <w:r w:rsidR="00C03ACA">
        <w:rPr>
          <w:b/>
          <w:color w:val="FF0000"/>
          <w:u w:val="single"/>
        </w:rPr>
        <w:t>5</w:t>
      </w:r>
      <w:r w:rsidRPr="00AC543A">
        <w:rPr>
          <w:b/>
          <w:color w:val="FF0000"/>
          <w:u w:val="single"/>
        </w:rPr>
        <w:t>,00 eur</w:t>
      </w:r>
    </w:p>
    <w:p w:rsidR="00FD362F" w:rsidRDefault="00FD362F">
      <w:r>
        <w:t>Cena vključuje;</w:t>
      </w:r>
    </w:p>
    <w:p w:rsidR="00FD362F" w:rsidRDefault="00FD362F">
      <w:r>
        <w:t xml:space="preserve">Najem ležišča </w:t>
      </w:r>
      <w:r w:rsidR="007926E6">
        <w:t xml:space="preserve"> </w:t>
      </w:r>
      <w:r>
        <w:t>in</w:t>
      </w:r>
      <w:r w:rsidR="007926E6">
        <w:t xml:space="preserve"> </w:t>
      </w:r>
      <w:r>
        <w:t>prostora za kolo na barki</w:t>
      </w:r>
      <w:r w:rsidR="007926E6">
        <w:t>,</w:t>
      </w:r>
      <w:r>
        <w:t xml:space="preserve"> z uporabo vse infrasturkture</w:t>
      </w:r>
    </w:p>
    <w:p w:rsidR="00FD362F" w:rsidRDefault="00FD362F">
      <w:r w:rsidRPr="00FD362F">
        <w:t>4x polni penzion na barki + dodatno kosilo</w:t>
      </w:r>
    </w:p>
    <w:p w:rsidR="00FD362F" w:rsidRDefault="00FD362F">
      <w:r>
        <w:t>Gorivo + turistična taksa + vsi privezi</w:t>
      </w:r>
    </w:p>
    <w:p w:rsidR="00FD362F" w:rsidRDefault="00FD362F">
      <w:r>
        <w:t>Organizacija + majica dogodka</w:t>
      </w:r>
    </w:p>
    <w:p w:rsidR="005941E8" w:rsidRPr="005941E8" w:rsidRDefault="005941E8" w:rsidP="005941E8">
      <w:pPr>
        <w:rPr>
          <w:b/>
          <w:color w:val="FF0000"/>
          <w:sz w:val="28"/>
          <w:szCs w:val="28"/>
          <w:u w:val="single"/>
        </w:rPr>
      </w:pPr>
      <w:r w:rsidRPr="005941E8">
        <w:rPr>
          <w:b/>
          <w:color w:val="FF0000"/>
          <w:sz w:val="28"/>
          <w:szCs w:val="28"/>
          <w:u w:val="single"/>
        </w:rPr>
        <w:t>PRIJAVA; (kako se prijavim)</w:t>
      </w:r>
    </w:p>
    <w:p w:rsidR="005941E8" w:rsidRPr="00FA5F61" w:rsidRDefault="005941E8" w:rsidP="005941E8">
      <w:pPr>
        <w:rPr>
          <w:b/>
        </w:rPr>
      </w:pPr>
      <w:r w:rsidRPr="00FA5F61">
        <w:rPr>
          <w:b/>
        </w:rPr>
        <w:t>Vsi, ki ste že sodelovali na dogodkih Jadralnega društva Muštrin, ste si z plačilom (ali plačilom prvega obroka) na transakcijski račun Jadralnega društva Muštrin (naveden spodaj)</w:t>
      </w:r>
      <w:r w:rsidR="00FA5F61">
        <w:rPr>
          <w:b/>
        </w:rPr>
        <w:t xml:space="preserve"> s pripisom KOLOBARKA 2016 – trasa I</w:t>
      </w:r>
      <w:r w:rsidR="007A0A3D">
        <w:rPr>
          <w:b/>
        </w:rPr>
        <w:t>I</w:t>
      </w:r>
      <w:r w:rsidR="00FA5F61">
        <w:rPr>
          <w:b/>
        </w:rPr>
        <w:t>.</w:t>
      </w:r>
      <w:r w:rsidRPr="00FA5F61">
        <w:rPr>
          <w:b/>
        </w:rPr>
        <w:t>,  avtomatsko zagotovili mesto na barki, saj so vaši podatki shranjeni.</w:t>
      </w:r>
    </w:p>
    <w:p w:rsidR="005941E8" w:rsidRPr="00FA5F61" w:rsidRDefault="005941E8" w:rsidP="005941E8">
      <w:pPr>
        <w:rPr>
          <w:b/>
        </w:rPr>
      </w:pPr>
      <w:r w:rsidRPr="00FA5F61">
        <w:rPr>
          <w:b/>
        </w:rPr>
        <w:t>Če še niste sodelovali na dogodkih Jadralnega društva Muštrin, izpolnite prijavnico, ki jo najdete</w:t>
      </w:r>
      <w:r w:rsidR="007A0A3D">
        <w:rPr>
          <w:b/>
        </w:rPr>
        <w:t xml:space="preserve"> v priponki tega sporočila ali</w:t>
      </w:r>
      <w:r w:rsidRPr="00FA5F61">
        <w:rPr>
          <w:b/>
        </w:rPr>
        <w:t xml:space="preserve"> na spletni strani Jadralnega društva Muštrin (www.jadralnodrustvo-mustrin.com)  in jo pošljete na  e-mail  naslov mustrin.jd@gmail.com , ter poravnate ceno aranžmaja na transakcijski račun Jadralnega društva Muštrin (naveden spodaj)</w:t>
      </w:r>
      <w:r w:rsidR="00FA5F61">
        <w:rPr>
          <w:b/>
        </w:rPr>
        <w:t xml:space="preserve"> </w:t>
      </w:r>
      <w:r w:rsidR="00FA5F61" w:rsidRPr="00FA5F61">
        <w:t xml:space="preserve"> </w:t>
      </w:r>
      <w:r w:rsidR="00FA5F61" w:rsidRPr="00FA5F61">
        <w:rPr>
          <w:b/>
        </w:rPr>
        <w:t>s pripisom KOLOBARKA 2016 – trasa I</w:t>
      </w:r>
      <w:r w:rsidR="007A0A3D">
        <w:rPr>
          <w:b/>
        </w:rPr>
        <w:t>I</w:t>
      </w:r>
      <w:r w:rsidR="00FA5F61" w:rsidRPr="00FA5F61">
        <w:rPr>
          <w:b/>
        </w:rPr>
        <w:t>.</w:t>
      </w:r>
      <w:r w:rsidRPr="00FA5F61">
        <w:rPr>
          <w:b/>
        </w:rPr>
        <w:t xml:space="preserve">   </w:t>
      </w:r>
    </w:p>
    <w:p w:rsidR="005941E8" w:rsidRPr="00FA5F61" w:rsidRDefault="005941E8" w:rsidP="005941E8">
      <w:pPr>
        <w:rPr>
          <w:b/>
        </w:rPr>
      </w:pPr>
      <w:r w:rsidRPr="00FA5F61">
        <w:rPr>
          <w:b/>
        </w:rPr>
        <w:t>ČLANARINA;</w:t>
      </w:r>
    </w:p>
    <w:p w:rsidR="005941E8" w:rsidRPr="00FA5F61" w:rsidRDefault="005941E8" w:rsidP="005941E8">
      <w:pPr>
        <w:rPr>
          <w:b/>
        </w:rPr>
      </w:pPr>
      <w:r w:rsidRPr="00FA5F61">
        <w:rPr>
          <w:b/>
        </w:rPr>
        <w:t>Če ste že član Jadralnega društva Muštrin, članarino za sezono 2015/2016 v višini 20,00 eur poravnate do 31.12.2015 na transakcijski račun Jadralnega društva Muštrin (naveden spodaj).</w:t>
      </w:r>
    </w:p>
    <w:p w:rsidR="005941E8" w:rsidRPr="00FA5F61" w:rsidRDefault="005941E8" w:rsidP="005941E8">
      <w:pPr>
        <w:rPr>
          <w:b/>
        </w:rPr>
      </w:pPr>
      <w:r w:rsidRPr="00FA5F61">
        <w:rPr>
          <w:b/>
        </w:rPr>
        <w:t>Če še niste, pa bi želeli postati član Jadralnega društva Muštrin izpolnite pristopno izjavo k Jadralnemu društvu Muštrin, ki jo najdete</w:t>
      </w:r>
      <w:r w:rsidR="007A0A3D">
        <w:rPr>
          <w:b/>
        </w:rPr>
        <w:t xml:space="preserve"> v priponki tega sporočila ali</w:t>
      </w:r>
      <w:r w:rsidRPr="00FA5F61">
        <w:rPr>
          <w:b/>
        </w:rPr>
        <w:t xml:space="preserve"> na spletni strani Jadralnega društva Muštrin (www.jadralnodrustvo-mustrin.com)  in jo pošljete na  e-mail  naslov mustrin.jd@gmail.com . Članarino v višini 20,00 eur poravante do 31.12.2015 na transakcijski račun Jadralnega društva Muštrin (naveden spodaj).   </w:t>
      </w:r>
    </w:p>
    <w:p w:rsidR="005941E8" w:rsidRPr="005941E8" w:rsidRDefault="005941E8" w:rsidP="005941E8">
      <w:pPr>
        <w:rPr>
          <w:b/>
          <w:color w:val="FF0000"/>
          <w:sz w:val="24"/>
          <w:szCs w:val="24"/>
          <w:u w:val="single"/>
        </w:rPr>
      </w:pPr>
      <w:r w:rsidRPr="005941E8">
        <w:rPr>
          <w:b/>
          <w:color w:val="FF0000"/>
          <w:sz w:val="24"/>
          <w:szCs w:val="24"/>
          <w:u w:val="single"/>
        </w:rPr>
        <w:t xml:space="preserve">Posredujte to informacijo vsem vašim prijateljem za katere menite, da bi jih </w:t>
      </w:r>
      <w:r w:rsidR="00D618B4">
        <w:rPr>
          <w:b/>
          <w:color w:val="FF0000"/>
          <w:sz w:val="24"/>
          <w:szCs w:val="24"/>
          <w:u w:val="single"/>
        </w:rPr>
        <w:t xml:space="preserve">dogodek </w:t>
      </w:r>
      <w:r w:rsidRPr="005941E8">
        <w:rPr>
          <w:b/>
          <w:color w:val="FF0000"/>
          <w:sz w:val="24"/>
          <w:szCs w:val="24"/>
          <w:u w:val="single"/>
        </w:rPr>
        <w:t>utegnil zanimati, vas pa vabimo, da se čimprej prijavite in si zagotovite mesto.</w:t>
      </w:r>
    </w:p>
    <w:p w:rsidR="005941E8" w:rsidRPr="005941E8" w:rsidRDefault="005941E8" w:rsidP="005941E8">
      <w:pPr>
        <w:rPr>
          <w:b/>
          <w:color w:val="0070C0"/>
          <w:u w:val="single"/>
        </w:rPr>
      </w:pPr>
      <w:r w:rsidRPr="005941E8">
        <w:rPr>
          <w:b/>
          <w:color w:val="0070C0"/>
          <w:u w:val="single"/>
        </w:rPr>
        <w:t>en muštrinček,....</w:t>
      </w:r>
    </w:p>
    <w:p w:rsidR="005941E8" w:rsidRPr="005941E8" w:rsidRDefault="005941E8" w:rsidP="005941E8">
      <w:pPr>
        <w:rPr>
          <w:b/>
          <w:u w:val="single"/>
        </w:rPr>
      </w:pPr>
    </w:p>
    <w:p w:rsidR="005941E8" w:rsidRPr="005941E8" w:rsidRDefault="005941E8" w:rsidP="005941E8">
      <w:pPr>
        <w:rPr>
          <w:b/>
          <w:color w:val="FF0000"/>
          <w:u w:val="single"/>
        </w:rPr>
      </w:pPr>
      <w:r w:rsidRPr="005941E8">
        <w:rPr>
          <w:b/>
          <w:color w:val="FF0000"/>
          <w:u w:val="single"/>
        </w:rPr>
        <w:t>JADRALNO DRUŠTVO MUŠTRIN, Koseskega 3a, 1000 LJUBLJANA</w:t>
      </w:r>
    </w:p>
    <w:p w:rsidR="005941E8" w:rsidRPr="005941E8" w:rsidRDefault="005941E8" w:rsidP="005941E8">
      <w:pPr>
        <w:rPr>
          <w:b/>
          <w:color w:val="FF0000"/>
          <w:u w:val="single"/>
        </w:rPr>
      </w:pPr>
      <w:r w:rsidRPr="005941E8">
        <w:rPr>
          <w:b/>
          <w:color w:val="FF0000"/>
          <w:u w:val="single"/>
        </w:rPr>
        <w:t>TRR; SI56 2440 0901 0912 702 (RAIFFEISEN BANK)</w:t>
      </w:r>
    </w:p>
    <w:p w:rsidR="00AC543A" w:rsidRDefault="00B9533E">
      <w:pPr>
        <w:rPr>
          <w:b/>
          <w:u w:val="single"/>
        </w:rPr>
      </w:pPr>
      <w:hyperlink r:id="rId5" w:history="1">
        <w:r w:rsidR="00C03ACA" w:rsidRPr="005941E8">
          <w:rPr>
            <w:rStyle w:val="Hyperlink"/>
            <w:b/>
          </w:rPr>
          <w:t>mustrin.jd@gmail.com</w:t>
        </w:r>
      </w:hyperlink>
      <w:r w:rsidR="00C03ACA" w:rsidRPr="005941E8">
        <w:rPr>
          <w:b/>
          <w:u w:val="single"/>
        </w:rPr>
        <w:t xml:space="preserve"> </w:t>
      </w:r>
    </w:p>
    <w:p w:rsidR="00FA5F61" w:rsidRPr="00FA5F61" w:rsidRDefault="00FA5F61">
      <w:pPr>
        <w:rPr>
          <w:b/>
          <w:color w:val="002060"/>
          <w:u w:val="single"/>
        </w:rPr>
      </w:pPr>
      <w:r w:rsidRPr="00FA5F61">
        <w:rPr>
          <w:b/>
          <w:color w:val="002060"/>
          <w:u w:val="single"/>
        </w:rPr>
        <w:t>tel; 070/827-066</w:t>
      </w:r>
    </w:p>
    <w:sectPr w:rsidR="00FA5F61" w:rsidRPr="00FA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AA"/>
    <w:rsid w:val="000F223D"/>
    <w:rsid w:val="001C6BDD"/>
    <w:rsid w:val="001F4BAA"/>
    <w:rsid w:val="00257A62"/>
    <w:rsid w:val="0028180A"/>
    <w:rsid w:val="002B74AF"/>
    <w:rsid w:val="002F2B0C"/>
    <w:rsid w:val="00366F91"/>
    <w:rsid w:val="00402B00"/>
    <w:rsid w:val="00536DA0"/>
    <w:rsid w:val="00581ED4"/>
    <w:rsid w:val="005941E8"/>
    <w:rsid w:val="006237EF"/>
    <w:rsid w:val="006242FC"/>
    <w:rsid w:val="00676A13"/>
    <w:rsid w:val="007926E6"/>
    <w:rsid w:val="007A0A3D"/>
    <w:rsid w:val="0083566A"/>
    <w:rsid w:val="008B400F"/>
    <w:rsid w:val="009955E6"/>
    <w:rsid w:val="00AC543A"/>
    <w:rsid w:val="00B11786"/>
    <w:rsid w:val="00B9533E"/>
    <w:rsid w:val="00C0017C"/>
    <w:rsid w:val="00C03ACA"/>
    <w:rsid w:val="00C23F64"/>
    <w:rsid w:val="00C26988"/>
    <w:rsid w:val="00C532BF"/>
    <w:rsid w:val="00C67DEB"/>
    <w:rsid w:val="00D5521E"/>
    <w:rsid w:val="00D618B4"/>
    <w:rsid w:val="00EB11BF"/>
    <w:rsid w:val="00FA5F61"/>
    <w:rsid w:val="00FD0858"/>
    <w:rsid w:val="00FD362F"/>
    <w:rsid w:val="00FE6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trin.j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dc:creator>
  <cp:lastModifiedBy>Jani</cp:lastModifiedBy>
  <cp:revision>7</cp:revision>
  <dcterms:created xsi:type="dcterms:W3CDTF">2015-07-09T09:07:00Z</dcterms:created>
  <dcterms:modified xsi:type="dcterms:W3CDTF">2015-07-21T08:12:00Z</dcterms:modified>
</cp:coreProperties>
</file>